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2A" w:rsidRPr="009A1D2A" w:rsidRDefault="009A1D2A" w:rsidP="009A1D2A">
      <w:r w:rsidRPr="009A1D2A">
        <w:rPr>
          <w:cs/>
        </w:rPr>
        <w:t>การเช่าซื้อ</w:t>
      </w:r>
      <w:bookmarkStart w:id="0" w:name="_GoBack"/>
      <w:bookmarkEnd w:id="0"/>
    </w:p>
    <w:p w:rsidR="009A1D2A" w:rsidRPr="009A1D2A" w:rsidRDefault="009A1D2A" w:rsidP="009A1D2A">
      <w:r w:rsidRPr="009A1D2A">
        <w:rPr>
          <w:cs/>
        </w:rPr>
        <w:t>ความหมาย</w:t>
      </w:r>
      <w:r w:rsidRPr="009A1D2A">
        <w:t> :</w:t>
      </w:r>
      <w:r w:rsidRPr="009A1D2A">
        <w:br/>
        <w:t>          </w:t>
      </w:r>
      <w:r w:rsidRPr="009A1D2A">
        <w:rPr>
          <w:cs/>
        </w:rPr>
        <w:t>สัญญาเช่าซื้อคือสัญญาที่เจ้าของทรัพย์สินเอาทรัพย์สินของตนออกให้ผู้อื่นเช่าเพื่อใช้สอยหรือเพื่อให้ได้ประโยชน์และให้คำมั่นว่าจะขายทรัพย์นั้นหรือจะให้ทรัพย์สินที่เช่าตกเป็นสิทธิแก่ผู้เช่าซื้อเมื่อได้ใช้เงินจนครบตามที่ตกลงไว้โดยการชำระเป็นงวดๆจนครบตามข้อตกลง</w:t>
      </w:r>
      <w:r w:rsidRPr="009A1D2A">
        <w:br/>
        <w:t>          </w:t>
      </w:r>
      <w:r w:rsidRPr="009A1D2A">
        <w:rPr>
          <w:cs/>
        </w:rPr>
        <w:t>สัญญาเช่าซื้อมิใช่สัญญาซื้อขายผ่อนส่งแม้ว่าจะมีลักษณะคล้ายคลึงกันเรื่องชำระราคาเป็นงวดๆ ก็ตามเพราะการซื้อขายผ่อนส่งกรรมสิทธิ์ในทรัพย์สินเป็นของผู้ซื้อทันทีขณะทำสัญญาไม่ต้องรอให้ชำระราคาครบแต่ประการใดส่วนเรื่องสัญญาเช่าซื้อ เมื่อผู้เช่าบอกเลิกสัญญาบรรดาเงินที่ได้ชำระแล้วให้ริบเป็นเจ้าของทรัพย์สินและเจ้าของทรัพย์สินชอบที่จะกลับเข้าครอบครองทรัพย์สินที่เช่าได้</w:t>
      </w:r>
      <w:r w:rsidRPr="009A1D2A">
        <w:br/>
      </w:r>
      <w:r w:rsidRPr="009A1D2A">
        <w:br/>
      </w:r>
      <w:r w:rsidRPr="009A1D2A">
        <w:rPr>
          <w:cs/>
        </w:rPr>
        <w:t>แบบของสัญญาเช่าซื้อ</w:t>
      </w:r>
      <w:r w:rsidRPr="009A1D2A">
        <w:t> :</w:t>
      </w:r>
      <w:r w:rsidRPr="009A1D2A">
        <w:br/>
        <w:t>          </w:t>
      </w:r>
      <w:r w:rsidRPr="009A1D2A">
        <w:rPr>
          <w:cs/>
        </w:rPr>
        <w:t>สัญญาเช่าซื้อจะต้องทำเป็นหนังสือ จะทำด้วยวาจาไม่ได้ มิฉะนั้นจะเป็นโมฆะเสียเปล่าทำให้ไม่มีผลตามกฎหมายที่จะผูกพันผู้เช่าซื้อกับผู้ให้เช่าซื้อได้การทำสัญญาเป็นหนังสือนั้นจะทำกันเองก็ได้ ไม่จำเป็นต้องทำต่อพนักงานเจ้าหน้าที่ผู้เช่าซื้อจะเขียนสัญญาเอง หรือจะใช้แบบพิมพ์ที่มีไว้กรอกข้อความลงไปก็ได้หรือจะให้ใครเขียนหรือพิมพ์ให้ทั้งฉบับก็ได้แต่สัญญานั้นจะต้องลงลายมือชื่อของผู้เช่าซื้อ และผู้ให้เช่าซื้อทั้งสองฝ่ายหากมีลายช่อของคู่สัญญาแต่เพียงฝ่ายใดฝ่ายหนึ่ง เอกสารนั้นหาใช่สัญญาเช่าซื้อไม่</w:t>
      </w:r>
      <w:r w:rsidRPr="009A1D2A">
        <w:br/>
      </w:r>
      <w:r w:rsidRPr="009A1D2A">
        <w:br/>
      </w:r>
      <w:r w:rsidRPr="009A1D2A">
        <w:rPr>
          <w:cs/>
        </w:rPr>
        <w:t>สิทธิและหน้าที่ของคู่สัญญา</w:t>
      </w:r>
      <w:r w:rsidRPr="009A1D2A">
        <w:t> :</w:t>
      </w:r>
      <w:r w:rsidRPr="009A1D2A">
        <w:br/>
        <w:t>          </w:t>
      </w:r>
      <w:r w:rsidRPr="009A1D2A">
        <w:rPr>
          <w:cs/>
        </w:rPr>
        <w:t>ผู้เช่าซื้อมีสิทธิได้รับมอบทรัพย์สินที่เช่าซื้อในสภาพที่ปลอดจากความชำรุดบกพร่องหรือในสภาพอันซ่อมแซมดีแล้วเพราะผู้ให้เช่าซื้อมีหน้าที่และความรับผิดชอบในเรื่องทรัพย์สินที่ชำรุดบกพร่องแม้ว่า ผู้ให้เช่าซื้อจะทราบถึงความชำรุดบกพร่องหรือไม่ก็ตาม</w:t>
      </w:r>
      <w:r w:rsidRPr="009A1D2A">
        <w:br/>
        <w:t>          </w:t>
      </w:r>
      <w:r w:rsidRPr="009A1D2A">
        <w:rPr>
          <w:cs/>
        </w:rPr>
        <w:t>ดังนั้นในเวลาที่ท่านไปทำสัญญาเช่าซื้อทีวีสีเครื่องหนึ่งเจ้าของร้านมีหน้าที่ต้องส่งมอบทีวีสีในสภาพที่สมบูรณ์ไม่มีส่วนที่ผิดปกติแต่ประการใด ถ้าท่านพบว่าปุ่มปรับสีหลวมหรือปุ่มปรับเสียงก็ดีท่านต้องบอกให้เจ้าของร้านเปลี่ยนทีวีสีเครื่องใหม่แก่ท่านเพราะในเรื่องนี้เป็นสิทธิของตนตามกฎหมายและเจ้าของร้านไม่มีสิทธิที่จะบังคับท่านให้รับทีวีสีที่ชำรุดได้</w:t>
      </w:r>
      <w:r w:rsidRPr="009A1D2A">
        <w:br/>
        <w:t>          </w:t>
      </w:r>
      <w:r w:rsidRPr="009A1D2A">
        <w:rPr>
          <w:cs/>
        </w:rPr>
        <w:t>ผู้เช่าซื้อมีสิทธิบอกเลิกสัญญาในเวลาใดก็ได้ด้วยการส่งมอบทรัพย์สินกลับคืนให้แก่ผู้ให้เช่าซื้อโดยตนเองจะต้องเสียค่าใช้จ่ายในการส่งคืนการที่กฎหมายบัญญัติไว้เช่นนี้ก็เพราะเงินที่ผู้เช่าซื้อได้ชำระให้แก่ผู้เช่าซื้อเป็นงวดๆเปรียบเสมือนการชำระค่าเช่า ดังนั้นผู้เช่าซื้อจะบอกเลิกสัญญาก็ได้การแสดงเจตนาบอกเลิกสัญญาจะต้องส่งมอบทรัพย์สินคืนให้แก่เจ้าของถ้ามีการแสดงเจตนาว่า จะคืนทรัพย์สินในภายหลัง หาเป็นการเลิกสัญญาที่สมบูรณ์ไม่การบอกเลิกสัญญาจะต้องควบคู่ไปกับการส่งคืนในขณะเดียวกัน</w:t>
      </w:r>
      <w:r w:rsidRPr="009A1D2A">
        <w:t> </w:t>
      </w:r>
      <w:r w:rsidRPr="009A1D2A">
        <w:rPr>
          <w:cs/>
        </w:rPr>
        <w:t>ผู้เช่าซื้อผิดนัดไม่ชำระเงินสองคราวติดกันหรือกระทำผิดสัญญาในข้อที่เป็นสาระสำคัญเจ้าของทรัพย์สินที่ให้เช่าซื้อมีสิทธิบอกเลิกสัญญาเมื่อใดก็ได้ส่วนเงินที่ได้ชำระราคามาแล้วแต่ก่อนให้ตกเป็นสิทธิของเจ้าของทรัพย์สินโดยถือเสมือนว่าเป็นค่าเช่า ผู้เช่าซื้อไม่มีสิทธิเรียกคืนจากเจ้าของได้และเจ้าของทรัพย์สินไม่มีสิทธิเรียกเงินที่ค้างชำระได้การผิดนัดไม่</w:t>
      </w:r>
      <w:r w:rsidRPr="009A1D2A">
        <w:rPr>
          <w:cs/>
        </w:rPr>
        <w:lastRenderedPageBreak/>
        <w:t>ชำระจะต้องเป็นการไม่ชำระสองงวดติดต่อกันหากผิดนัดไม่ใช้เงินเพียงครั้งเดียว หรือหลายครั้งแต่ไม่ติดกัน เช่นผิดนัดไม่ใช้เงินเดือนกุมภาพันธ์</w:t>
      </w:r>
      <w:r w:rsidRPr="009A1D2A">
        <w:t> , </w:t>
      </w:r>
      <w:r w:rsidRPr="009A1D2A">
        <w:rPr>
          <w:cs/>
        </w:rPr>
        <w:t>เมษายน</w:t>
      </w:r>
      <w:r w:rsidRPr="009A1D2A">
        <w:t>, </w:t>
      </w:r>
      <w:r w:rsidRPr="009A1D2A">
        <w:rPr>
          <w:cs/>
        </w:rPr>
        <w:t>มิถุนายน</w:t>
      </w:r>
      <w:r w:rsidRPr="009A1D2A">
        <w:t> , </w:t>
      </w:r>
      <w:r w:rsidRPr="009A1D2A">
        <w:rPr>
          <w:cs/>
        </w:rPr>
        <w:t>สิงหาคม ฯลฯแต่เช่าซื้อเดือน มกราคม</w:t>
      </w:r>
      <w:r w:rsidRPr="009A1D2A">
        <w:t>, </w:t>
      </w:r>
      <w:r w:rsidRPr="009A1D2A">
        <w:rPr>
          <w:cs/>
        </w:rPr>
        <w:t>มีนาคม</w:t>
      </w:r>
      <w:r w:rsidRPr="009A1D2A">
        <w:t>,</w:t>
      </w:r>
      <w:r w:rsidRPr="009A1D2A">
        <w:rPr>
          <w:cs/>
        </w:rPr>
        <w:t>พฤษภาคม</w:t>
      </w:r>
      <w:r w:rsidRPr="009A1D2A">
        <w:t>,</w:t>
      </w:r>
      <w:r w:rsidRPr="009A1D2A">
        <w:rPr>
          <w:cs/>
        </w:rPr>
        <w:t>กรกฎาคม ฯลฯ สลับกันไปเช่นนี้แม้จะผิดนัดกี่ครั้งกี่หนก็ตามผู้ให้เช่าซื้อหาอาจใช้สิทธิบอกเลิกสัญญาได้ไม่</w:t>
      </w:r>
      <w:r w:rsidRPr="009A1D2A">
        <w:t> </w:t>
      </w:r>
      <w:r w:rsidRPr="009A1D2A">
        <w:br/>
        <w:t>          </w:t>
      </w:r>
      <w:r w:rsidRPr="009A1D2A">
        <w:rPr>
          <w:cs/>
        </w:rPr>
        <w:t>ในการผิดสัญญาในส่วนที่สาระสำคัญหมายความว่าสัญญาเช่าซื้อนั้นมีวัตถุประสงค์ให้ผู้เช่าซื้อมีสิทธิใช้สอยทรัพย์สินและเคารพในกรรมสิทธิ์ของผู้ให้เช่าซื้อจนกว่าจะชำระราคาครบตามข้อตกลงถ้าผู้เช่าซื้อนำทรัพย์สินไปจำนำและไม่ชำระเงินถือว่าผิดสัญญาเช่าซื้อของมีสิทธิบอกเลิกสัญญาและผู้เช่าซื้อมีความผิดอาญาฐานยักยอกทรัพย์ได้อีกเนื่องจากกรรมสิทธิ์ในทรัพย์สินยังเป็นของผู้ให้เช่าซื้ออยู่</w:t>
      </w:r>
      <w:r w:rsidRPr="009A1D2A">
        <w:br/>
        <w:t>          </w:t>
      </w:r>
      <w:r w:rsidRPr="009A1D2A">
        <w:rPr>
          <w:cs/>
        </w:rPr>
        <w:t>อนึ่งในกรณีผู้เช่าซื้อกระทำผิดสัญญา เพราะผิดนัดไม่ใช่เงินซึ่งเป็นงวดสุดท้ายนั้นเจ้าของทรัพย์สินมีสิทธิจะริบบรรดาเงินที่ชำระมาแล้วแต่ก่อนและยึดทรัพย์กลับคืนไปได้ต่อเมื่อรอให้ผุ้เช่าซื้อมาชำระราคาเมื่อถึงกำหนดชำระราคาในงวดถัดไปถ้าไม่มาผู้ให้เช่าซื้อริบเงินได้</w:t>
      </w:r>
    </w:p>
    <w:p w:rsidR="00155262" w:rsidRPr="009A1D2A" w:rsidRDefault="00155262" w:rsidP="009A1D2A"/>
    <w:sectPr w:rsidR="00155262" w:rsidRPr="009A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3"/>
    <w:rsid w:val="00155262"/>
    <w:rsid w:val="004A4EC0"/>
    <w:rsid w:val="004E49C6"/>
    <w:rsid w:val="006C1A97"/>
    <w:rsid w:val="00785692"/>
    <w:rsid w:val="009A1D2A"/>
    <w:rsid w:val="009C3E73"/>
    <w:rsid w:val="00B20915"/>
    <w:rsid w:val="00B632C3"/>
    <w:rsid w:val="00D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9DC1-078D-416B-BC3A-D34F754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2</cp:revision>
  <dcterms:created xsi:type="dcterms:W3CDTF">2021-02-12T02:05:00Z</dcterms:created>
  <dcterms:modified xsi:type="dcterms:W3CDTF">2021-02-12T02:05:00Z</dcterms:modified>
</cp:coreProperties>
</file>